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90" w:rsidRPr="00724190" w:rsidRDefault="00724190">
      <w:pPr>
        <w:rPr>
          <w:b/>
          <w:sz w:val="24"/>
        </w:rPr>
      </w:pPr>
      <w:r w:rsidRPr="00724190">
        <w:rPr>
          <w:b/>
          <w:sz w:val="24"/>
        </w:rPr>
        <w:t>Acts of Parliament</w:t>
      </w:r>
    </w:p>
    <w:p w:rsidR="00AE34E4" w:rsidRDefault="00724190">
      <w:r>
        <w:t xml:space="preserve">NVQ </w:t>
      </w:r>
      <w:r w:rsidR="00AE34E4">
        <w:t>Units 202 and 302</w:t>
      </w:r>
    </w:p>
    <w:p w:rsidR="00724190" w:rsidRDefault="00AE34E4">
      <w:r>
        <w:t>Learning Outcomes</w:t>
      </w:r>
      <w:r w:rsidR="00724190">
        <w:t xml:space="preserve"> 2.2</w:t>
      </w:r>
      <w:r>
        <w:t xml:space="preserve"> and 3.1</w:t>
      </w:r>
    </w:p>
    <w:p w:rsidR="00AE34E4" w:rsidRDefault="00AE34E4" w:rsidP="00724190"/>
    <w:p w:rsidR="00724190" w:rsidRPr="00AE34E4" w:rsidRDefault="00724190" w:rsidP="00724190">
      <w:pPr>
        <w:rPr>
          <w:b/>
        </w:rPr>
      </w:pPr>
      <w:r w:rsidRPr="00AE34E4">
        <w:rPr>
          <w:b/>
        </w:rPr>
        <w:t>Four Acts of Parliament</w:t>
      </w:r>
    </w:p>
    <w:p w:rsidR="00724190" w:rsidRPr="00724190" w:rsidRDefault="00724190" w:rsidP="00AE34E4">
      <w:pPr>
        <w:pStyle w:val="ListParagraph"/>
        <w:numPr>
          <w:ilvl w:val="0"/>
          <w:numId w:val="3"/>
        </w:numPr>
        <w:spacing w:line="360" w:lineRule="auto"/>
      </w:pPr>
      <w:r w:rsidRPr="00724190">
        <w:t>Equality</w:t>
      </w:r>
    </w:p>
    <w:p w:rsidR="00724190" w:rsidRPr="00724190" w:rsidRDefault="00724190" w:rsidP="00AE34E4">
      <w:pPr>
        <w:pStyle w:val="ListParagraph"/>
        <w:numPr>
          <w:ilvl w:val="0"/>
          <w:numId w:val="3"/>
        </w:numPr>
        <w:spacing w:line="360" w:lineRule="auto"/>
      </w:pPr>
      <w:r w:rsidRPr="00724190">
        <w:t>Health and Safety at Work</w:t>
      </w:r>
    </w:p>
    <w:p w:rsidR="00724190" w:rsidRPr="00724190" w:rsidRDefault="00724190" w:rsidP="00AE34E4">
      <w:pPr>
        <w:pStyle w:val="ListParagraph"/>
        <w:numPr>
          <w:ilvl w:val="0"/>
          <w:numId w:val="3"/>
        </w:numPr>
        <w:spacing w:line="360" w:lineRule="auto"/>
      </w:pPr>
      <w:r w:rsidRPr="00724190">
        <w:t>Data Protection</w:t>
      </w:r>
    </w:p>
    <w:p w:rsidR="00724190" w:rsidRDefault="00724190" w:rsidP="00AE34E4">
      <w:pPr>
        <w:pStyle w:val="ListParagraph"/>
        <w:numPr>
          <w:ilvl w:val="0"/>
          <w:numId w:val="3"/>
        </w:numPr>
        <w:spacing w:line="360" w:lineRule="auto"/>
      </w:pPr>
      <w:r w:rsidRPr="00724190">
        <w:t>Computer Misuse</w:t>
      </w:r>
    </w:p>
    <w:p w:rsidR="00724190" w:rsidRDefault="00724190" w:rsidP="00724190"/>
    <w:p w:rsidR="00724190" w:rsidRPr="00724190" w:rsidRDefault="00724190" w:rsidP="00AE34E4">
      <w:pPr>
        <w:pStyle w:val="ListParagraph"/>
        <w:numPr>
          <w:ilvl w:val="0"/>
          <w:numId w:val="4"/>
        </w:numPr>
        <w:spacing w:line="360" w:lineRule="auto"/>
      </w:pPr>
      <w:r w:rsidRPr="00724190">
        <w:t xml:space="preserve">What </w:t>
      </w:r>
      <w:proofErr w:type="gramStart"/>
      <w:r w:rsidRPr="00724190">
        <w:t>year were</w:t>
      </w:r>
      <w:proofErr w:type="gramEnd"/>
      <w:r w:rsidRPr="00724190">
        <w:t xml:space="preserve"> they made law?</w:t>
      </w:r>
    </w:p>
    <w:p w:rsidR="00724190" w:rsidRPr="00724190" w:rsidRDefault="00724190" w:rsidP="00AE34E4">
      <w:pPr>
        <w:pStyle w:val="ListParagraph"/>
        <w:numPr>
          <w:ilvl w:val="0"/>
          <w:numId w:val="4"/>
        </w:numPr>
        <w:spacing w:line="360" w:lineRule="auto"/>
      </w:pPr>
      <w:r w:rsidRPr="00724190">
        <w:t>What are the key features of each Act?</w:t>
      </w:r>
    </w:p>
    <w:p w:rsidR="00724190" w:rsidRPr="00724190" w:rsidRDefault="00724190" w:rsidP="00AE34E4">
      <w:pPr>
        <w:pStyle w:val="ListParagraph"/>
        <w:numPr>
          <w:ilvl w:val="0"/>
          <w:numId w:val="4"/>
        </w:numPr>
        <w:spacing w:line="360" w:lineRule="auto"/>
      </w:pPr>
      <w:r w:rsidRPr="00724190">
        <w:t>What are the 9 protected characteristics under the Equality Act?</w:t>
      </w:r>
    </w:p>
    <w:p w:rsidR="00724190" w:rsidRDefault="00724190" w:rsidP="00AE34E4">
      <w:pPr>
        <w:pStyle w:val="ListParagraph"/>
        <w:numPr>
          <w:ilvl w:val="0"/>
          <w:numId w:val="4"/>
        </w:numPr>
        <w:spacing w:line="360" w:lineRule="auto"/>
      </w:pPr>
      <w:r w:rsidRPr="00724190">
        <w:t>How is each Act relevant to ICT companies?</w:t>
      </w:r>
    </w:p>
    <w:p w:rsidR="00724190" w:rsidRPr="00724190" w:rsidRDefault="00724190" w:rsidP="00724190"/>
    <w:p w:rsidR="00724190" w:rsidRPr="00AE34E4" w:rsidRDefault="00724190" w:rsidP="00724190">
      <w:pPr>
        <w:rPr>
          <w:b/>
        </w:rPr>
      </w:pPr>
      <w:r w:rsidRPr="00AE34E4">
        <w:rPr>
          <w:b/>
        </w:rPr>
        <w:t>Consider</w:t>
      </w:r>
      <w:r w:rsidR="00AE34E4">
        <w:rPr>
          <w:b/>
        </w:rPr>
        <w:t>, for example</w:t>
      </w:r>
      <w:r w:rsidRPr="00AE34E4">
        <w:rPr>
          <w:b/>
        </w:rPr>
        <w:t>:</w:t>
      </w:r>
    </w:p>
    <w:p w:rsidR="00724190" w:rsidRPr="00724190" w:rsidRDefault="00724190" w:rsidP="00AE34E4">
      <w:pPr>
        <w:spacing w:line="276" w:lineRule="auto"/>
      </w:pPr>
      <w:r w:rsidRPr="00724190">
        <w:t>•</w:t>
      </w:r>
      <w:r w:rsidRPr="00724190">
        <w:tab/>
      </w:r>
      <w:proofErr w:type="gramStart"/>
      <w:r w:rsidRPr="00724190">
        <w:t>recruitment</w:t>
      </w:r>
      <w:proofErr w:type="gramEnd"/>
    </w:p>
    <w:p w:rsidR="00724190" w:rsidRPr="00724190" w:rsidRDefault="00724190" w:rsidP="00AE34E4">
      <w:pPr>
        <w:spacing w:line="276" w:lineRule="auto"/>
      </w:pPr>
      <w:r w:rsidRPr="00724190">
        <w:t>•</w:t>
      </w:r>
      <w:r w:rsidRPr="00724190">
        <w:tab/>
      </w:r>
      <w:proofErr w:type="gramStart"/>
      <w:r w:rsidRPr="00724190">
        <w:t>access</w:t>
      </w:r>
      <w:proofErr w:type="gramEnd"/>
      <w:r w:rsidRPr="00724190">
        <w:t xml:space="preserve"> to buildings</w:t>
      </w:r>
    </w:p>
    <w:p w:rsidR="00724190" w:rsidRPr="00724190" w:rsidRDefault="00724190" w:rsidP="00AE34E4">
      <w:pPr>
        <w:spacing w:line="276" w:lineRule="auto"/>
      </w:pPr>
      <w:r w:rsidRPr="00724190">
        <w:t>•</w:t>
      </w:r>
      <w:r w:rsidRPr="00724190">
        <w:tab/>
      </w:r>
      <w:proofErr w:type="gramStart"/>
      <w:r w:rsidRPr="00724190">
        <w:t>employee</w:t>
      </w:r>
      <w:proofErr w:type="gramEnd"/>
      <w:r w:rsidRPr="00724190">
        <w:t xml:space="preserve"> and customer data</w:t>
      </w:r>
    </w:p>
    <w:p w:rsidR="00724190" w:rsidRPr="00724190" w:rsidRDefault="00724190" w:rsidP="00AE34E4">
      <w:pPr>
        <w:spacing w:line="276" w:lineRule="auto"/>
      </w:pPr>
      <w:r w:rsidRPr="00724190">
        <w:t>•</w:t>
      </w:r>
      <w:r w:rsidRPr="00724190">
        <w:tab/>
      </w:r>
      <w:proofErr w:type="gramStart"/>
      <w:r w:rsidRPr="00724190">
        <w:t>ergonomics</w:t>
      </w:r>
      <w:proofErr w:type="gramEnd"/>
      <w:r w:rsidRPr="00724190">
        <w:t xml:space="preserve"> in the workplace</w:t>
      </w:r>
    </w:p>
    <w:p w:rsidR="00724190" w:rsidRDefault="00724190" w:rsidP="00AE34E4">
      <w:pPr>
        <w:spacing w:line="276" w:lineRule="auto"/>
      </w:pPr>
      <w:r w:rsidRPr="00724190">
        <w:t>•</w:t>
      </w:r>
      <w:r w:rsidRPr="00724190">
        <w:tab/>
      </w:r>
      <w:proofErr w:type="gramStart"/>
      <w:r w:rsidRPr="00724190">
        <w:t>as</w:t>
      </w:r>
      <w:proofErr w:type="gramEnd"/>
      <w:r w:rsidRPr="00724190">
        <w:t xml:space="preserve"> much as you can find out !</w:t>
      </w:r>
    </w:p>
    <w:p w:rsidR="00AE34E4" w:rsidRDefault="00AE34E4" w:rsidP="00AE34E4">
      <w:pPr>
        <w:spacing w:line="276" w:lineRule="auto"/>
      </w:pPr>
    </w:p>
    <w:p w:rsidR="00AE34E4" w:rsidRDefault="00AE34E4" w:rsidP="00AE34E4">
      <w:pPr>
        <w:spacing w:line="276" w:lineRule="auto"/>
      </w:pPr>
      <w:r>
        <w:t xml:space="preserve">Tip – use </w:t>
      </w:r>
      <w:hyperlink r:id="rId6" w:history="1">
        <w:r w:rsidRPr="006A4EE2">
          <w:rPr>
            <w:rStyle w:val="Hyperlink"/>
          </w:rPr>
          <w:t>http://www.legislation.gov.uk</w:t>
        </w:r>
      </w:hyperlink>
    </w:p>
    <w:p w:rsidR="00724190" w:rsidRDefault="00724190" w:rsidP="00724190">
      <w:bookmarkStart w:id="0" w:name="_GoBack"/>
      <w:bookmarkEnd w:id="0"/>
    </w:p>
    <w:sectPr w:rsidR="0072419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A2979"/>
    <w:multiLevelType w:val="hybridMultilevel"/>
    <w:tmpl w:val="BB1A590C"/>
    <w:lvl w:ilvl="0" w:tplc="AFF038D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6906633"/>
    <w:multiLevelType w:val="hybridMultilevel"/>
    <w:tmpl w:val="09D6A9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5D1222"/>
    <w:multiLevelType w:val="hybridMultilevel"/>
    <w:tmpl w:val="85E63C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F0328D"/>
    <w:multiLevelType w:val="hybridMultilevel"/>
    <w:tmpl w:val="2BC0F1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90"/>
    <w:rsid w:val="00724190"/>
    <w:rsid w:val="009B73EB"/>
    <w:rsid w:val="00AE34E4"/>
    <w:rsid w:val="00C36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419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E34E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419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E34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egislation.gov.u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Bellard</dc:creator>
  <cp:keywords/>
  <dc:description/>
  <cp:lastModifiedBy>Bellard, Ian</cp:lastModifiedBy>
  <cp:revision>2</cp:revision>
  <dcterms:created xsi:type="dcterms:W3CDTF">2015-11-23T09:33:00Z</dcterms:created>
  <dcterms:modified xsi:type="dcterms:W3CDTF">2015-11-23T13:08:00Z</dcterms:modified>
</cp:coreProperties>
</file>